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9D" w:rsidRDefault="00645D9D" w:rsidP="00645D9D">
      <w:pPr>
        <w:spacing w:line="240" w:lineRule="auto"/>
        <w:jc w:val="center"/>
      </w:pPr>
      <w:r>
        <w:t>[Encabezado institucional del autor]</w:t>
      </w:r>
    </w:p>
    <w:p w:rsidR="00645D9D" w:rsidRDefault="00645D9D" w:rsidP="00BD3F24">
      <w:pPr>
        <w:spacing w:line="240" w:lineRule="auto"/>
        <w:jc w:val="center"/>
      </w:pPr>
      <w:r>
        <w:t>CARTA CESIÓN DE PROPIEDAD DE DERECHOS DE AUTOR DE PRIMERA PUBLICACIÓN</w:t>
      </w:r>
    </w:p>
    <w:p w:rsidR="00AD2D2F" w:rsidRDefault="0011474B" w:rsidP="00BD3F24">
      <w:pPr>
        <w:spacing w:line="240" w:lineRule="auto"/>
        <w:jc w:val="right"/>
      </w:pPr>
      <w:r>
        <w:t>Lugar y fecha</w:t>
      </w:r>
    </w:p>
    <w:p w:rsidR="00442345" w:rsidRDefault="00442345" w:rsidP="00442345">
      <w:pPr>
        <w:spacing w:line="240" w:lineRule="auto"/>
      </w:pPr>
    </w:p>
    <w:p w:rsidR="00442345" w:rsidRDefault="002B447C" w:rsidP="00BD3F24">
      <w:pPr>
        <w:pStyle w:val="Sinespaciado"/>
      </w:pPr>
      <w:r>
        <w:t>Lic.</w:t>
      </w:r>
      <w:r w:rsidR="00442345">
        <w:t xml:space="preserve"> G</w:t>
      </w:r>
      <w:r>
        <w:t xml:space="preserve">uadalupe Sánchez Contreras </w:t>
      </w:r>
    </w:p>
    <w:p w:rsidR="00442345" w:rsidRDefault="002B447C" w:rsidP="00BD3F24">
      <w:pPr>
        <w:pStyle w:val="Sinespaciado"/>
      </w:pPr>
      <w:r>
        <w:t xml:space="preserve">Editora </w:t>
      </w:r>
      <w:r w:rsidR="00BD3F24">
        <w:t xml:space="preserve">de </w:t>
      </w:r>
      <w:r w:rsidR="00442345">
        <w:t>Estudios Fronterizos</w:t>
      </w:r>
    </w:p>
    <w:p w:rsidR="00442345" w:rsidRDefault="00442345" w:rsidP="00BD3F24">
      <w:pPr>
        <w:pStyle w:val="Sinespaciado"/>
      </w:pPr>
      <w:r>
        <w:t>Presente</w:t>
      </w:r>
    </w:p>
    <w:p w:rsidR="00442345" w:rsidRDefault="00442345"/>
    <w:p w:rsidR="006A06DC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t xml:space="preserve">Los que suscriben, </w:t>
      </w:r>
      <w:r w:rsidR="00BD3F24" w:rsidRPr="00BD3F24">
        <w:rPr>
          <w:color w:val="FF0000"/>
        </w:rPr>
        <w:t>[</w:t>
      </w:r>
      <w:r w:rsidRPr="00BD3F24">
        <w:rPr>
          <w:color w:val="FF0000"/>
        </w:rPr>
        <w:t>Nombre de autores</w:t>
      </w:r>
      <w:r w:rsidR="00BD3F24" w:rsidRPr="00BD3F24">
        <w:rPr>
          <w:color w:val="FF0000"/>
        </w:rPr>
        <w:t>]</w:t>
      </w:r>
      <w:r w:rsidRPr="00BD3F24">
        <w:t xml:space="preserve">, </w:t>
      </w:r>
      <w:r w:rsidR="00165D60" w:rsidRPr="00BD3F24">
        <w:t>en calidad de auto(res) exclusivo</w:t>
      </w:r>
      <w:r w:rsidR="00BD3F24" w:rsidRPr="00BD3F24">
        <w:t>(s)</w:t>
      </w:r>
      <w:r w:rsidR="00165D60" w:rsidRPr="00BD3F24">
        <w:t xml:space="preserve"> </w:t>
      </w:r>
      <w:r w:rsidR="006A06DC" w:rsidRPr="00BD3F24">
        <w:t xml:space="preserve">del artículo </w:t>
      </w:r>
      <w:r w:rsidR="00BD3F24" w:rsidRPr="00BD3F24">
        <w:t>[</w:t>
      </w:r>
      <w:r w:rsidR="006A06DC" w:rsidRPr="00BD3F24">
        <w:rPr>
          <w:color w:val="FF0000"/>
        </w:rPr>
        <w:t>Titulo en español e inglés</w:t>
      </w:r>
      <w:r w:rsidR="00BD3F24" w:rsidRPr="00BD3F24">
        <w:rPr>
          <w:color w:val="FF0000"/>
        </w:rPr>
        <w:t>]</w:t>
      </w:r>
      <w:r w:rsidR="006A06DC" w:rsidRPr="00BD3F24">
        <w:t xml:space="preserve"> </w:t>
      </w:r>
      <w:r w:rsidRPr="00BD3F24">
        <w:t xml:space="preserve">cedemos </w:t>
      </w:r>
      <w:r w:rsidR="00BD3F24">
        <w:t xml:space="preserve">por tiempo indefinido </w:t>
      </w:r>
      <w:r w:rsidRPr="00BD3F24">
        <w:t xml:space="preserve">a la revista </w:t>
      </w:r>
      <w:r w:rsidRPr="00BD3F24">
        <w:rPr>
          <w:i/>
        </w:rPr>
        <w:t>Estudios Fronterizos</w:t>
      </w:r>
      <w:r w:rsidR="00BD3F24">
        <w:rPr>
          <w:i/>
        </w:rPr>
        <w:t>,</w:t>
      </w:r>
      <w:r w:rsidRPr="00BD3F24">
        <w:t xml:space="preserve"> editada por la Universidad Autónoma de Baja California</w:t>
      </w:r>
      <w:r w:rsidR="0011474B" w:rsidRPr="00BD3F24">
        <w:t>,</w:t>
      </w:r>
      <w:r w:rsidRPr="00BD3F24">
        <w:t xml:space="preserve"> el derecho de la primera publicación del trabajo en la revista para que mi/nuestro artículo y todos los materiales </w:t>
      </w:r>
      <w:r w:rsidR="00BD3F24">
        <w:t xml:space="preserve">incluidos </w:t>
      </w:r>
      <w:r w:rsidRPr="00BD3F24">
        <w:rPr>
          <w:rFonts w:eastAsia="Times New Roman" w:cs="Arial"/>
          <w:color w:val="333333"/>
          <w:lang w:eastAsia="es-MX"/>
        </w:rPr>
        <w:t xml:space="preserve">en él sean reproducidos,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traducidos al español o inglés, </w:t>
      </w:r>
      <w:r w:rsidRPr="00BD3F24">
        <w:rPr>
          <w:rFonts w:eastAsia="Times New Roman" w:cs="Arial"/>
          <w:color w:val="333333"/>
          <w:lang w:eastAsia="es-MX"/>
        </w:rPr>
        <w:t>publicados, comunicados y transmitidos públicamente en cualquier forma o medio a nivel mundial; así como efectuar su comunicación pública, en cada una de sus modalidades, incluida su puesta a disposición del público a través de medios electrónicos o de cualquier otra tecnología</w:t>
      </w:r>
      <w:r w:rsidR="0011474B" w:rsidRPr="00BD3F24">
        <w:rPr>
          <w:rFonts w:eastAsia="Times New Roman" w:cs="Arial"/>
          <w:color w:val="333333"/>
          <w:lang w:eastAsia="es-MX"/>
        </w:rPr>
        <w:t xml:space="preserve"> existente y por</w:t>
      </w:r>
      <w:r w:rsidR="00636430">
        <w:rPr>
          <w:rFonts w:eastAsia="Times New Roman" w:cs="Arial"/>
          <w:color w:val="333333"/>
          <w:lang w:eastAsia="es-MX"/>
        </w:rPr>
        <w:t xml:space="preserve"> desarrollarse en un futuro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</w:p>
    <w:p w:rsidR="0011474B" w:rsidRPr="00BD3F24" w:rsidRDefault="006A06DC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 xml:space="preserve">Autorizamos </w:t>
      </w:r>
      <w:r w:rsidR="00B01B74">
        <w:rPr>
          <w:rFonts w:eastAsia="Times New Roman" w:cs="Arial"/>
          <w:color w:val="333333"/>
          <w:lang w:eastAsia="es-MX"/>
        </w:rPr>
        <w:t xml:space="preserve">a los editores de </w:t>
      </w:r>
      <w:r w:rsidR="00B01B74" w:rsidRPr="00A15E20">
        <w:rPr>
          <w:rFonts w:eastAsia="Times New Roman" w:cs="Arial"/>
          <w:i/>
          <w:color w:val="333333"/>
          <w:lang w:eastAsia="es-MX"/>
        </w:rPr>
        <w:t>Estudios Fronterizos</w:t>
      </w:r>
      <w:r w:rsidR="00B01B74">
        <w:rPr>
          <w:rFonts w:eastAsia="Times New Roman" w:cs="Arial"/>
          <w:color w:val="333333"/>
          <w:lang w:eastAsia="es-MX"/>
        </w:rPr>
        <w:t xml:space="preserve"> para </w:t>
      </w:r>
      <w:r w:rsidRPr="00BD3F24">
        <w:rPr>
          <w:rFonts w:eastAsia="Times New Roman" w:cs="Arial"/>
          <w:color w:val="333333"/>
          <w:lang w:eastAsia="es-MX"/>
        </w:rPr>
        <w:t xml:space="preserve">la inclusión </w:t>
      </w:r>
      <w:r w:rsidR="00BD3F24">
        <w:rPr>
          <w:rFonts w:eastAsia="Times New Roman" w:cs="Arial"/>
          <w:color w:val="333333"/>
          <w:lang w:eastAsia="es-MX"/>
        </w:rPr>
        <w:t xml:space="preserve">del artículo publicado en 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 xml:space="preserve">esta revista en </w:t>
      </w:r>
      <w:r w:rsidRPr="00BD3F24">
        <w:rPr>
          <w:rFonts w:eastAsia="Times New Roman" w:cs="Arial"/>
          <w:color w:val="333333"/>
          <w:lang w:eastAsia="es-MX"/>
        </w:rPr>
        <w:t>colecciones, recopilaciones, bases de datos e índices nacionales e internacionales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496B4D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>con</w:t>
      </w:r>
      <w:r w:rsidR="0011474B" w:rsidRPr="00BD3F24">
        <w:rPr>
          <w:rFonts w:eastAsia="Times New Roman" w:cs="Arial"/>
          <w:color w:val="333333"/>
          <w:lang w:eastAsia="es-MX"/>
        </w:rPr>
        <w:t xml:space="preserve"> </w:t>
      </w:r>
      <w:r w:rsidR="00B01B74">
        <w:rPr>
          <w:rFonts w:eastAsia="Times New Roman" w:cs="Arial"/>
          <w:color w:val="333333"/>
          <w:lang w:eastAsia="es-MX"/>
        </w:rPr>
        <w:t xml:space="preserve">propósitos </w:t>
      </w:r>
      <w:r w:rsidR="0011474B" w:rsidRPr="00BD3F24">
        <w:rPr>
          <w:rFonts w:eastAsia="Times New Roman" w:cs="Arial"/>
          <w:color w:val="333333"/>
          <w:lang w:eastAsia="es-MX"/>
        </w:rPr>
        <w:t xml:space="preserve">exclusivamente científicos, culturales, de difusión y sin fines comerciales. </w:t>
      </w:r>
    </w:p>
    <w:p w:rsidR="00496B4D" w:rsidRPr="00BD3F24" w:rsidRDefault="00496B4D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Asimismo</w:t>
      </w:r>
      <w:r w:rsidR="00636430">
        <w:rPr>
          <w:rFonts w:eastAsia="Times New Roman" w:cs="Arial"/>
          <w:color w:val="333333"/>
          <w:lang w:eastAsia="es-MX"/>
        </w:rPr>
        <w:t>,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="00636430">
        <w:rPr>
          <w:rFonts w:eastAsia="Times New Roman" w:cs="Arial"/>
          <w:color w:val="333333"/>
          <w:lang w:eastAsia="es-MX"/>
        </w:rPr>
        <w:t xml:space="preserve">aceptamos que es de nuestro conocimiento que </w:t>
      </w:r>
      <w:r w:rsidRPr="00BD3F24">
        <w:rPr>
          <w:rFonts w:eastAsia="Times New Roman" w:cs="Arial"/>
          <w:color w:val="333333"/>
          <w:lang w:eastAsia="es-MX"/>
        </w:rPr>
        <w:t xml:space="preserve">mantenemos el derecho para realizar otros acuerdos </w:t>
      </w:r>
      <w:r w:rsidR="00B01B74">
        <w:rPr>
          <w:rFonts w:eastAsia="Times New Roman" w:cs="Arial"/>
          <w:color w:val="333333"/>
          <w:lang w:eastAsia="es-MX"/>
        </w:rPr>
        <w:t xml:space="preserve">no exclusivos </w:t>
      </w:r>
      <w:r w:rsidRPr="00BD3F24">
        <w:rPr>
          <w:rFonts w:eastAsia="Times New Roman" w:cs="Arial"/>
          <w:color w:val="333333"/>
          <w:lang w:eastAsia="es-MX"/>
        </w:rPr>
        <w:t xml:space="preserve">para </w:t>
      </w:r>
      <w:r w:rsidR="00B01B74">
        <w:rPr>
          <w:rFonts w:eastAsia="Times New Roman" w:cs="Arial"/>
          <w:color w:val="333333"/>
          <w:lang w:eastAsia="es-MX"/>
        </w:rPr>
        <w:t>el autoarchivo</w:t>
      </w:r>
      <w:r w:rsidR="0011474B" w:rsidRPr="00BD3F24">
        <w:rPr>
          <w:rFonts w:eastAsia="Times New Roman" w:cs="Arial"/>
          <w:color w:val="333333"/>
          <w:lang w:eastAsia="es-MX"/>
        </w:rPr>
        <w:t>,</w:t>
      </w:r>
      <w:r w:rsidR="00B01B74">
        <w:rPr>
          <w:rFonts w:eastAsia="Times New Roman" w:cs="Arial"/>
          <w:color w:val="333333"/>
          <w:lang w:eastAsia="es-MX"/>
        </w:rPr>
        <w:t xml:space="preserve"> depósito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distribución </w:t>
      </w:r>
      <w:r w:rsidRPr="00BD3F24">
        <w:rPr>
          <w:rFonts w:eastAsia="Times New Roman" w:cs="Arial"/>
          <w:color w:val="333333"/>
          <w:lang w:eastAsia="es-MX"/>
        </w:rPr>
        <w:t>de la versión del editor publicad</w:t>
      </w:r>
      <w:r w:rsidR="0011474B" w:rsidRPr="00BD3F24">
        <w:rPr>
          <w:rFonts w:eastAsia="Times New Roman" w:cs="Arial"/>
          <w:color w:val="333333"/>
          <w:lang w:eastAsia="es-MX"/>
        </w:rPr>
        <w:t>a</w:t>
      </w:r>
      <w:r w:rsidRPr="00BD3F24">
        <w:rPr>
          <w:rFonts w:eastAsia="Times New Roman" w:cs="Arial"/>
          <w:color w:val="333333"/>
          <w:lang w:eastAsia="es-MX"/>
        </w:rPr>
        <w:t xml:space="preserve"> en esta revista</w:t>
      </w:r>
      <w:r w:rsidR="00BD3F24">
        <w:rPr>
          <w:rFonts w:eastAsia="Times New Roman" w:cs="Arial"/>
          <w:color w:val="333333"/>
          <w:lang w:eastAsia="es-MX"/>
        </w:rPr>
        <w:t xml:space="preserve">, por ejemplo </w:t>
      </w:r>
      <w:r w:rsidRPr="00BD3F24">
        <w:rPr>
          <w:rFonts w:eastAsia="Times New Roman" w:cs="Arial"/>
          <w:color w:val="333333"/>
          <w:lang w:eastAsia="es-MX"/>
        </w:rPr>
        <w:t>incluirlo en repositorio</w:t>
      </w:r>
      <w:r w:rsidR="0011474B" w:rsidRPr="00BD3F24">
        <w:rPr>
          <w:rFonts w:eastAsia="Times New Roman" w:cs="Arial"/>
          <w:color w:val="333333"/>
          <w:lang w:eastAsia="es-MX"/>
        </w:rPr>
        <w:t>s</w:t>
      </w:r>
      <w:r w:rsidRPr="00BD3F24">
        <w:rPr>
          <w:rFonts w:eastAsia="Times New Roman" w:cs="Arial"/>
          <w:color w:val="333333"/>
          <w:lang w:eastAsia="es-MX"/>
        </w:rPr>
        <w:t xml:space="preserve"> institucional</w:t>
      </w:r>
      <w:r w:rsidR="0011474B" w:rsidRPr="00BD3F24">
        <w:rPr>
          <w:rFonts w:eastAsia="Times New Roman" w:cs="Arial"/>
          <w:color w:val="333333"/>
          <w:lang w:eastAsia="es-MX"/>
        </w:rPr>
        <w:t>es</w:t>
      </w:r>
      <w:r w:rsidR="00BD3F24">
        <w:rPr>
          <w:rFonts w:eastAsia="Times New Roman" w:cs="Arial"/>
          <w:color w:val="333333"/>
          <w:lang w:eastAsia="es-MX"/>
        </w:rPr>
        <w:t>,</w:t>
      </w:r>
      <w:r w:rsidR="0011474B" w:rsidRPr="00BD3F24">
        <w:rPr>
          <w:rFonts w:eastAsia="Times New Roman" w:cs="Arial"/>
          <w:color w:val="333333"/>
          <w:lang w:eastAsia="es-MX"/>
        </w:rPr>
        <w:t xml:space="preserve"> nacionales</w:t>
      </w:r>
      <w:r w:rsidR="00BD3F24">
        <w:rPr>
          <w:rFonts w:eastAsia="Times New Roman" w:cs="Arial"/>
          <w:color w:val="333333"/>
          <w:lang w:eastAsia="es-MX"/>
        </w:rPr>
        <w:t xml:space="preserve"> o internacionales</w:t>
      </w:r>
      <w:r w:rsidR="0074186E">
        <w:rPr>
          <w:rFonts w:eastAsia="Times New Roman" w:cs="Arial"/>
          <w:color w:val="333333"/>
          <w:lang w:eastAsia="es-MX"/>
        </w:rPr>
        <w:t xml:space="preserve"> o</w:t>
      </w:r>
      <w:r w:rsidR="0011474B" w:rsidRPr="00BD3F24">
        <w:rPr>
          <w:rFonts w:eastAsia="Times New Roman" w:cs="Arial"/>
          <w:color w:val="333333"/>
          <w:lang w:eastAsia="es-MX"/>
        </w:rPr>
        <w:t xml:space="preserve"> web personal</w:t>
      </w:r>
      <w:r w:rsidR="00BD3F24">
        <w:rPr>
          <w:rFonts w:eastAsia="Times New Roman" w:cs="Arial"/>
          <w:color w:val="333333"/>
          <w:lang w:eastAsia="es-MX"/>
        </w:rPr>
        <w:t xml:space="preserve">, </w:t>
      </w:r>
      <w:r w:rsidR="006A06DC" w:rsidRPr="00BD3F24">
        <w:rPr>
          <w:rFonts w:eastAsia="Times New Roman" w:cs="Arial"/>
          <w:color w:val="333333"/>
          <w:lang w:eastAsia="es-MX"/>
        </w:rPr>
        <w:t xml:space="preserve">con las restricciones de que sea </w:t>
      </w:r>
      <w:r w:rsidRPr="00BD3F24">
        <w:rPr>
          <w:rFonts w:eastAsia="Times New Roman" w:cs="Arial"/>
          <w:color w:val="333333"/>
          <w:lang w:eastAsia="es-MX"/>
        </w:rPr>
        <w:t xml:space="preserve">sin fines comerciales e </w:t>
      </w:r>
      <w:r w:rsidR="00BD3F24">
        <w:rPr>
          <w:rFonts w:eastAsia="Times New Roman" w:cs="Arial"/>
          <w:color w:val="333333"/>
          <w:lang w:eastAsia="es-MX"/>
        </w:rPr>
        <w:t xml:space="preserve">indicar </w:t>
      </w:r>
      <w:r w:rsidRPr="00BD3F24">
        <w:rPr>
          <w:rFonts w:eastAsia="Times New Roman" w:cs="Arial"/>
          <w:color w:val="333333"/>
          <w:lang w:eastAsia="es-MX"/>
        </w:rPr>
        <w:t xml:space="preserve">claramente que el </w:t>
      </w:r>
      <w:r w:rsidR="00BD3F24">
        <w:rPr>
          <w:rFonts w:eastAsia="Times New Roman" w:cs="Arial"/>
          <w:color w:val="333333"/>
          <w:lang w:eastAsia="es-MX"/>
        </w:rPr>
        <w:t xml:space="preserve">documento </w:t>
      </w:r>
      <w:r w:rsidRPr="00BD3F24">
        <w:rPr>
          <w:rFonts w:eastAsia="Times New Roman" w:cs="Arial"/>
          <w:color w:val="333333"/>
          <w:lang w:eastAsia="es-MX"/>
        </w:rPr>
        <w:t xml:space="preserve">se publicó por primera vez en </w:t>
      </w:r>
      <w:r w:rsidRPr="00BD3F24">
        <w:rPr>
          <w:rFonts w:eastAsia="Times New Roman" w:cs="Arial"/>
          <w:i/>
          <w:color w:val="333333"/>
          <w:lang w:eastAsia="es-MX"/>
        </w:rPr>
        <w:t>Estudios</w:t>
      </w:r>
      <w:r w:rsidRPr="00BD3F24">
        <w:rPr>
          <w:rFonts w:eastAsia="Times New Roman" w:cs="Arial"/>
          <w:color w:val="333333"/>
          <w:lang w:eastAsia="es-MX"/>
        </w:rPr>
        <w:t xml:space="preserve"> </w:t>
      </w:r>
      <w:r w:rsidRPr="00BD3F24">
        <w:rPr>
          <w:rFonts w:eastAsia="Times New Roman" w:cs="Arial"/>
          <w:i/>
          <w:color w:val="333333"/>
          <w:lang w:eastAsia="es-MX"/>
        </w:rPr>
        <w:t>Fronterizos</w:t>
      </w:r>
      <w:r w:rsidRPr="00BD3F24">
        <w:rPr>
          <w:rFonts w:eastAsia="Times New Roman" w:cs="Arial"/>
          <w:color w:val="333333"/>
          <w:lang w:eastAsia="es-MX"/>
        </w:rPr>
        <w:t>, in</w:t>
      </w:r>
      <w:r w:rsidR="00BD3F24">
        <w:rPr>
          <w:rFonts w:eastAsia="Times New Roman" w:cs="Arial"/>
          <w:color w:val="333333"/>
          <w:lang w:eastAsia="es-MX"/>
        </w:rPr>
        <w:t>cluir</w:t>
      </w:r>
      <w:r w:rsidR="0011474B" w:rsidRPr="00BD3F24">
        <w:rPr>
          <w:rFonts w:eastAsia="Times New Roman" w:cs="Arial"/>
          <w:color w:val="333333"/>
          <w:lang w:eastAsia="es-MX"/>
        </w:rPr>
        <w:t xml:space="preserve"> volumen, año</w:t>
      </w:r>
      <w:r w:rsidR="00636430">
        <w:rPr>
          <w:rFonts w:eastAsia="Times New Roman" w:cs="Arial"/>
          <w:color w:val="333333"/>
          <w:lang w:eastAsia="es-MX"/>
        </w:rPr>
        <w:t xml:space="preserve"> </w:t>
      </w:r>
      <w:r w:rsidR="00514D2F">
        <w:rPr>
          <w:rFonts w:eastAsia="Times New Roman" w:cs="Arial"/>
          <w:color w:val="333333"/>
          <w:lang w:eastAsia="es-MX"/>
        </w:rPr>
        <w:t xml:space="preserve">y </w:t>
      </w:r>
      <w:r w:rsidR="00067C0B">
        <w:rPr>
          <w:rFonts w:eastAsia="Times New Roman" w:cs="Arial"/>
          <w:color w:val="333333"/>
          <w:lang w:eastAsia="es-MX"/>
        </w:rPr>
        <w:t>DOI</w:t>
      </w:r>
      <w:bookmarkStart w:id="0" w:name="_GoBack"/>
      <w:bookmarkEnd w:id="0"/>
      <w:r w:rsidR="0011474B" w:rsidRPr="00BD3F24">
        <w:rPr>
          <w:rFonts w:eastAsia="Times New Roman" w:cs="Arial"/>
          <w:color w:val="333333"/>
          <w:lang w:eastAsia="es-MX"/>
        </w:rPr>
        <w:t xml:space="preserve"> del </w:t>
      </w:r>
      <w:r w:rsidR="00BD3F24">
        <w:rPr>
          <w:rFonts w:eastAsia="Times New Roman" w:cs="Arial"/>
          <w:color w:val="333333"/>
          <w:lang w:eastAsia="es-MX"/>
        </w:rPr>
        <w:t>ar</w:t>
      </w:r>
      <w:r w:rsidR="002B447C">
        <w:rPr>
          <w:rFonts w:eastAsia="Times New Roman" w:cs="Arial"/>
          <w:color w:val="333333"/>
          <w:lang w:eastAsia="es-MX"/>
        </w:rPr>
        <w:t>tículo</w:t>
      </w:r>
      <w:r w:rsidR="0011474B" w:rsidRPr="00BD3F24">
        <w:rPr>
          <w:rFonts w:eastAsia="Times New Roman" w:cs="Arial"/>
          <w:color w:val="333333"/>
          <w:lang w:eastAsia="es-MX"/>
        </w:rPr>
        <w:t xml:space="preserve">. </w:t>
      </w:r>
    </w:p>
    <w:p w:rsidR="00165D60" w:rsidRDefault="00165D60" w:rsidP="0011474B">
      <w:pPr>
        <w:jc w:val="both"/>
        <w:rPr>
          <w:rFonts w:eastAsia="Times New Roman" w:cs="Arial"/>
          <w:color w:val="333333"/>
          <w:lang w:eastAsia="es-MX"/>
        </w:rPr>
      </w:pPr>
      <w:r w:rsidRPr="00BD3F24">
        <w:rPr>
          <w:rFonts w:eastAsia="Times New Roman" w:cs="Arial"/>
          <w:color w:val="333333"/>
          <w:lang w:eastAsia="es-MX"/>
        </w:rPr>
        <w:t>Declaramos que la obra es producto</w:t>
      </w:r>
      <w:r w:rsidR="00BD3F24">
        <w:rPr>
          <w:rFonts w:eastAsia="Times New Roman" w:cs="Arial"/>
          <w:color w:val="333333"/>
          <w:lang w:eastAsia="es-MX"/>
        </w:rPr>
        <w:t xml:space="preserve"> original</w:t>
      </w:r>
      <w:r w:rsidRPr="00BD3F24">
        <w:rPr>
          <w:rFonts w:eastAsia="Times New Roman" w:cs="Arial"/>
          <w:color w:val="333333"/>
          <w:lang w:eastAsia="es-MX"/>
        </w:rPr>
        <w:t xml:space="preserve"> de mi/nuestra autoría y no contiene citas ni transcripciones de otras obras sin otorgar el debido crédito a los poseedores de los derechos</w:t>
      </w:r>
      <w:r w:rsidR="006A06DC" w:rsidRPr="00BD3F24">
        <w:rPr>
          <w:rFonts w:eastAsia="Times New Roman" w:cs="Arial"/>
          <w:color w:val="333333"/>
          <w:lang w:eastAsia="es-MX"/>
        </w:rPr>
        <w:t>.</w:t>
      </w:r>
      <w:r w:rsidR="00BD3F24">
        <w:rPr>
          <w:rFonts w:eastAsia="Times New Roman" w:cs="Arial"/>
          <w:color w:val="333333"/>
          <w:lang w:eastAsia="es-MX"/>
        </w:rPr>
        <w:t xml:space="preserve"> De existir una </w:t>
      </w:r>
      <w:r w:rsidR="008349AD">
        <w:rPr>
          <w:rFonts w:eastAsia="Times New Roman" w:cs="Arial"/>
          <w:color w:val="333333"/>
          <w:lang w:eastAsia="es-MX"/>
        </w:rPr>
        <w:t xml:space="preserve">impugnación con el contenido o la autoría de la obra, </w:t>
      </w:r>
      <w:r w:rsidR="00BD3F24">
        <w:rPr>
          <w:rFonts w:eastAsia="Times New Roman" w:cs="Arial"/>
          <w:color w:val="333333"/>
          <w:lang w:eastAsia="es-MX"/>
        </w:rPr>
        <w:t xml:space="preserve">la responsabilidad </w:t>
      </w:r>
      <w:r w:rsidR="008349AD">
        <w:rPr>
          <w:rFonts w:eastAsia="Times New Roman" w:cs="Arial"/>
          <w:color w:val="333333"/>
          <w:lang w:eastAsia="es-MX"/>
        </w:rPr>
        <w:t xml:space="preserve">será exclusivamente del autor(es). </w:t>
      </w:r>
    </w:p>
    <w:p w:rsidR="00BD3F24" w:rsidRDefault="00BD3F24" w:rsidP="0011474B">
      <w:pPr>
        <w:jc w:val="both"/>
        <w:rPr>
          <w:rFonts w:eastAsia="Times New Roman" w:cs="Arial"/>
          <w:color w:val="333333"/>
          <w:lang w:eastAsia="es-MX"/>
        </w:rPr>
      </w:pPr>
    </w:p>
    <w:p w:rsidR="00BD3F24" w:rsidRPr="00BD3F24" w:rsidRDefault="00BD3F24" w:rsidP="0011474B">
      <w:pPr>
        <w:jc w:val="both"/>
      </w:pPr>
      <w:r>
        <w:rPr>
          <w:rFonts w:eastAsia="Times New Roman" w:cs="Arial"/>
          <w:color w:val="333333"/>
          <w:lang w:eastAsia="es-MX"/>
        </w:rPr>
        <w:t>Nombre completo y firma autógrafa de todos los autores.</w:t>
      </w:r>
    </w:p>
    <w:sectPr w:rsidR="00BD3F24" w:rsidRPr="00BD3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1A3B"/>
    <w:multiLevelType w:val="multilevel"/>
    <w:tmpl w:val="043CE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0"/>
    <w:rsid w:val="00067C0B"/>
    <w:rsid w:val="0011474B"/>
    <w:rsid w:val="00165D60"/>
    <w:rsid w:val="001D2860"/>
    <w:rsid w:val="002661D4"/>
    <w:rsid w:val="002B447C"/>
    <w:rsid w:val="00442345"/>
    <w:rsid w:val="00496B4D"/>
    <w:rsid w:val="00514D2F"/>
    <w:rsid w:val="00636430"/>
    <w:rsid w:val="00645D9D"/>
    <w:rsid w:val="006A06DC"/>
    <w:rsid w:val="0074186E"/>
    <w:rsid w:val="008349AD"/>
    <w:rsid w:val="00906EEF"/>
    <w:rsid w:val="00A15E20"/>
    <w:rsid w:val="00AD2D2F"/>
    <w:rsid w:val="00B01B74"/>
    <w:rsid w:val="00BD3F24"/>
    <w:rsid w:val="00F07A9B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EE366-979D-48F9-A03A-48135FD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gsanchez</dc:creator>
  <cp:lastModifiedBy>Hewlett-Packard Company</cp:lastModifiedBy>
  <cp:revision>4</cp:revision>
  <dcterms:created xsi:type="dcterms:W3CDTF">2018-03-01T18:55:00Z</dcterms:created>
  <dcterms:modified xsi:type="dcterms:W3CDTF">2018-03-15T17:59:00Z</dcterms:modified>
</cp:coreProperties>
</file>